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11"/>
        <w:tblW w:w="0" w:type="auto"/>
        <w:tblLook w:val="04A0"/>
      </w:tblPr>
      <w:tblGrid>
        <w:gridCol w:w="4788"/>
        <w:gridCol w:w="4788"/>
      </w:tblGrid>
      <w:tr w:rsidR="009051C0" w:rsidTr="009051C0">
        <w:trPr>
          <w:trHeight w:val="620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Capital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62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Land area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1160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Names of senators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62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Number of representatives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71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Highest point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71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Lowest point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71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Population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695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State bird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71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State flower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713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State tree</w:t>
            </w:r>
          </w:p>
        </w:tc>
        <w:tc>
          <w:tcPr>
            <w:tcW w:w="4788" w:type="dxa"/>
          </w:tcPr>
          <w:p w:rsidR="009051C0" w:rsidRDefault="009051C0" w:rsidP="009051C0"/>
        </w:tc>
      </w:tr>
      <w:tr w:rsidR="009051C0" w:rsidTr="009051C0">
        <w:trPr>
          <w:trHeight w:val="2510"/>
        </w:trPr>
        <w:tc>
          <w:tcPr>
            <w:tcW w:w="4788" w:type="dxa"/>
          </w:tcPr>
          <w:p w:rsidR="009051C0" w:rsidRDefault="009051C0" w:rsidP="009051C0">
            <w:pPr>
              <w:jc w:val="center"/>
            </w:pPr>
            <w:r>
              <w:t>Chief products</w:t>
            </w:r>
          </w:p>
        </w:tc>
        <w:tc>
          <w:tcPr>
            <w:tcW w:w="4788" w:type="dxa"/>
          </w:tcPr>
          <w:p w:rsidR="009051C0" w:rsidRDefault="009051C0" w:rsidP="009051C0"/>
        </w:tc>
      </w:tr>
    </w:tbl>
    <w:p w:rsidR="000B1BB7" w:rsidRPr="009051C0" w:rsidRDefault="009051C0" w:rsidP="009051C0">
      <w:pPr>
        <w:jc w:val="center"/>
        <w:rPr>
          <w:rFonts w:ascii="Broadway" w:hAnsi="Broadway"/>
          <w:color w:val="1F497D" w:themeColor="text2"/>
          <w:sz w:val="72"/>
          <w:szCs w:val="72"/>
        </w:rPr>
      </w:pPr>
      <w:r w:rsidRPr="009051C0">
        <w:rPr>
          <w:rFonts w:ascii="Broadway" w:hAnsi="Broadway"/>
          <w:color w:val="1F497D" w:themeColor="text2"/>
          <w:sz w:val="72"/>
          <w:szCs w:val="72"/>
        </w:rPr>
        <w:t>Facts Page</w:t>
      </w:r>
    </w:p>
    <w:sectPr w:rsidR="000B1BB7" w:rsidRPr="009051C0" w:rsidSect="000B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C0"/>
    <w:rsid w:val="000B1BB7"/>
    <w:rsid w:val="0090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reberk</dc:creator>
  <cp:lastModifiedBy>reberk</cp:lastModifiedBy>
  <cp:revision>1</cp:revision>
  <dcterms:created xsi:type="dcterms:W3CDTF">2015-02-16T22:10:00Z</dcterms:created>
  <dcterms:modified xsi:type="dcterms:W3CDTF">2015-02-16T22:20:00Z</dcterms:modified>
</cp:coreProperties>
</file>